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B7723C" w:rsidR="00BF439C" w:rsidP="00B7723C" w:rsidRDefault="00671029" w14:paraId="2C4F62FC" w14:textId="724A735F">
      <w:pPr>
        <w:spacing w:after="600"/>
        <w:rPr>
          <w:rFonts w:ascii="Arial" w:hAnsi="Arial" w:eastAsia="Times New Roman" w:cs="Arial"/>
          <w:b/>
          <w:bCs/>
          <w:color w:val="000000"/>
          <w:sz w:val="24"/>
          <w:szCs w:val="24"/>
          <w:lang w:eastAsia="sk-SK"/>
        </w:rPr>
      </w:pPr>
      <w:r w:rsidRPr="00B7723C">
        <w:rPr>
          <w:rFonts w:ascii="Arial" w:hAnsi="Arial" w:eastAsia="Times New Roman" w:cs="Arial"/>
          <w:b/>
          <w:bCs/>
          <w:color w:val="000000"/>
          <w:sz w:val="24"/>
          <w:szCs w:val="24"/>
          <w:lang w:eastAsia="sk-SK"/>
        </w:rPr>
        <w:t>Príloha č.</w:t>
      </w:r>
      <w:r w:rsidR="00B7723C">
        <w:rPr>
          <w:rFonts w:ascii="Arial" w:hAnsi="Arial" w:eastAsia="Times New Roman" w:cs="Arial"/>
          <w:b/>
          <w:bCs/>
          <w:color w:val="000000"/>
          <w:sz w:val="24"/>
          <w:szCs w:val="24"/>
          <w:lang w:eastAsia="sk-SK"/>
        </w:rPr>
        <w:t> </w:t>
      </w:r>
      <w:r w:rsidRPr="00B7723C">
        <w:rPr>
          <w:rFonts w:ascii="Arial" w:hAnsi="Arial" w:eastAsia="Times New Roman" w:cs="Arial"/>
          <w:b/>
          <w:bCs/>
          <w:color w:val="000000"/>
          <w:sz w:val="24"/>
          <w:szCs w:val="24"/>
          <w:lang w:eastAsia="sk-SK"/>
        </w:rPr>
        <w:t>3 – Cena za Služby</w:t>
      </w:r>
    </w:p>
    <w:tbl>
      <w:tblPr>
        <w:tblW w:w="14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8"/>
        <w:gridCol w:w="1252"/>
        <w:gridCol w:w="1240"/>
        <w:gridCol w:w="1240"/>
        <w:gridCol w:w="1240"/>
        <w:gridCol w:w="1240"/>
        <w:gridCol w:w="1240"/>
        <w:gridCol w:w="1240"/>
        <w:gridCol w:w="1240"/>
        <w:gridCol w:w="1240"/>
        <w:gridCol w:w="1240"/>
      </w:tblGrid>
      <w:tr w:rsidRPr="003A2C78" w:rsidR="003A2C78" w:rsidTr="2F279E61" w14:paraId="0B38912F" w14:textId="77777777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8A8864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434115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7C89C4EA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1. Rok</w:t>
            </w: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8B43FF" w14:paraId="4C543972" w14:textId="1B5AF4CC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2</w:t>
            </w:r>
            <w:r w:rsidRPr="003A2C78" w:rsid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. Rok</w:t>
            </w: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62CAEB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3. Rok</w:t>
            </w:r>
          </w:p>
        </w:tc>
      </w:tr>
      <w:tr w:rsidRPr="003A2C78" w:rsidR="003A2C78" w:rsidTr="2F279E61" w14:paraId="63D45A7B" w14:textId="77777777">
        <w:trPr>
          <w:trHeight w:val="1290"/>
        </w:trPr>
        <w:tc>
          <w:tcPr>
            <w:tcW w:w="2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426699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Kategória služieb</w:t>
            </w:r>
          </w:p>
        </w:tc>
        <w:tc>
          <w:tcPr>
            <w:tcW w:w="12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0AE1542" w14:textId="66484659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Jednotková Cena za človekodeň bez DPH</w:t>
            </w:r>
            <w:r w:rsidR="00445C4D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172566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A6A581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4CC1F83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485C46F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71B950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82FF2F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0289095C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E38CC29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43FD348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</w:tr>
      <w:tr w:rsidRPr="003A2C78" w:rsidR="003A2C78" w:rsidTr="2F279E61" w14:paraId="0E6CA813" w14:textId="77777777">
        <w:trPr>
          <w:trHeight w:val="300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4A0192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Základné služby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6CF2637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9DE5B5E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5263F34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5F7995C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673039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155CFEEA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2BAC08B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01D60BD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0B9066D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3DC6CB29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</w:tr>
      <w:tr w:rsidRPr="003A2C78" w:rsidR="003A2C78" w:rsidTr="2F279E61" w14:paraId="2739CB89" w14:textId="77777777">
        <w:trPr>
          <w:trHeight w:val="615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978905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 xml:space="preserve">Služby na vyžiadanie a Služby odovzdania 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2145E5E5" w14:textId="32176CFE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CE2DD8">
              <w:rPr>
                <w:rFonts w:ascii="Calibri" w:hAnsi="Calibri" w:eastAsia="Times New Roman" w:cs="Calibri"/>
                <w:color w:val="000000" w:themeColor="text1"/>
                <w:lang w:eastAsia="sk-SK"/>
              </w:rPr>
              <w:t> </w:t>
            </w:r>
            <w:r w:rsidRPr="00CE2DD8" w:rsidR="0DFB2F79">
              <w:rPr>
                <w:rFonts w:ascii="Calibri" w:hAnsi="Calibri" w:eastAsia="Times New Roman" w:cs="Calibri"/>
                <w:color w:val="000000" w:themeColor="text1"/>
                <w:lang w:eastAsia="sk-SK"/>
              </w:rPr>
              <w:t>*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119153F1" w14:textId="0B907201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2F279E61" w:rsidR="003A2C78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 </w:t>
            </w:r>
            <w:r w:rsidRPr="2F279E61" w:rsidR="7AAAB22F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10</w:t>
            </w:r>
            <w:r w:rsidRPr="2F279E61" w:rsidR="009838D9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0F4DFE8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E2B0AF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145071DC" w14:textId="7AC0BE02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2F279E61" w:rsidR="003A2C78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 </w:t>
            </w:r>
            <w:r w:rsidRPr="2F279E61" w:rsidR="20644C10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6D2CCD6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CE2DD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6ACFCE8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CE2DD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B874DE" w14:paraId="4132747F" w14:textId="31344E5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2F279E61" w:rsidR="43743930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7ABFE2F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C4326F2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</w:tr>
      <w:tr w:rsidRPr="003A2C78" w:rsidR="003A2C78" w:rsidTr="2F279E61" w14:paraId="31ABA3A9" w14:textId="77777777">
        <w:trPr>
          <w:trHeight w:val="315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F421465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515476C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C61E74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2F18D78" w14:textId="55B52C99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7CCFACD" w14:textId="2B446B29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DBE6BE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D3D75AD" w14:textId="33B363B1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9D826A5" w14:textId="31447FFA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44F55A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2955C47" w14:textId="75CC6C95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701F89E" w14:textId="2F4B452B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</w:tr>
      <w:tr w:rsidRPr="003A2C78" w:rsidR="003A2C78" w:rsidTr="2F279E61" w14:paraId="54D83B8B" w14:textId="77777777">
        <w:trPr>
          <w:trHeight w:val="300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0B25134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3E2045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0CC7BC1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FB47D5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A3977D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9B6D85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696FAD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921030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427D50D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C92741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97D3E9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Pr="003A2C78" w:rsidR="003A2C78" w:rsidTr="2F279E61" w14:paraId="7C21E99A" w14:textId="77777777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06711EF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CBE7B1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2842CF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3BEE2B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5D0D5E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4E2C54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6AB81CD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4369C2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E1235CD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0BA6CFF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9841B8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</w:tr>
      <w:tr w:rsidRPr="003A2C78" w:rsidR="003A2C78" w:rsidTr="2F279E61" w14:paraId="695D9C34" w14:textId="77777777">
        <w:trPr>
          <w:trHeight w:val="315"/>
        </w:trPr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C0BC30A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373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A46277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4. Rok</w:t>
            </w: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60657325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5. Rok</w:t>
            </w:r>
          </w:p>
        </w:tc>
        <w:tc>
          <w:tcPr>
            <w:tcW w:w="372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themeColor="text1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2EFF4E0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Celkom za 5 rokov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13601DA2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Pr="003A2C78" w:rsidR="003A2C78" w:rsidTr="2F279E61" w14:paraId="37253D29" w14:textId="77777777">
        <w:trPr>
          <w:trHeight w:val="780"/>
        </w:trPr>
        <w:tc>
          <w:tcPr>
            <w:tcW w:w="2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nil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473E5440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Kategória služieb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3D33018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68CE6F8F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29AA0C8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116FEB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3A364EB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Rok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507721C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za s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0557412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Počet človekodní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7F6A8286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Celkom bez DPH (EUR)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341E5254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Cena Celkom s DPH (EUR)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0A493FE7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</w:p>
        </w:tc>
      </w:tr>
      <w:tr w:rsidRPr="003A2C78" w:rsidR="003A2C78" w:rsidTr="2F279E61" w14:paraId="6C471FDE" w14:textId="77777777">
        <w:trPr>
          <w:trHeight w:val="300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AA8293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Základné služby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042A663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67F5D14B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5C6B265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5AA3691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3DFC082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08D2ACB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DEEAF6" w:themeFill="accent1" w:themeFillTint="33"/>
            <w:tcMar/>
            <w:vAlign w:val="center"/>
            <w:hideMark/>
          </w:tcPr>
          <w:p w:rsidRPr="003A2C78" w:rsidR="003A2C78" w:rsidP="003A2C78" w:rsidRDefault="003A2C78" w14:paraId="1537F64B" w14:textId="77777777">
            <w:pPr>
              <w:spacing w:after="0" w:line="240" w:lineRule="auto"/>
              <w:jc w:val="center"/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3A2C78">
              <w:rPr>
                <w:rFonts w:ascii="Arial" w:hAnsi="Arial" w:eastAsia="Times New Roman" w:cs="Arial"/>
                <w:b/>
                <w:b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1EF0559E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051154FC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3A2C78" w:rsidP="003A2C78" w:rsidRDefault="003A2C78" w14:paraId="04F5FF13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</w:p>
        </w:tc>
      </w:tr>
      <w:tr w:rsidRPr="003A2C78" w:rsidR="003A2C78" w:rsidTr="2F279E61" w14:paraId="70A2572B" w14:textId="77777777">
        <w:trPr>
          <w:trHeight w:val="615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7F9E68AD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 xml:space="preserve">Služby na vyžiadanie a Služby odovzdania </w:t>
            </w:r>
          </w:p>
        </w:tc>
        <w:tc>
          <w:tcPr>
            <w:tcW w:w="125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7B22BDBD" w14:textId="16AFB86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2F279E61" w:rsidR="003A2C78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 </w:t>
            </w:r>
            <w:r w:rsidRPr="2F279E61" w:rsidR="65917E6C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100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7ED5F67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CE2DD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715D285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CE2DD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B874DE" w14:paraId="1DE18E37" w14:textId="2B47977B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2F279E61" w:rsidR="00B874DE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1</w:t>
            </w:r>
            <w:r w:rsidRPr="2F279E61" w:rsidR="66C1C55A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50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71198A27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CE2DD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3A2C78" w14:paraId="7BD5E084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CE2DD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CE2DD8" w:rsidR="003A2C78" w:rsidP="003A2C78" w:rsidRDefault="009838D9" w14:paraId="57132CF3" w14:textId="329BF1C3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2F279E61" w:rsidR="009838D9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5</w:t>
            </w:r>
            <w:r w:rsidRPr="2F279E61" w:rsidR="4D0C9736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5</w:t>
            </w:r>
            <w:r w:rsidRPr="2F279E61" w:rsidR="00B874DE">
              <w:rPr>
                <w:rFonts w:ascii="Calibri" w:hAnsi="Calibri" w:eastAsia="Times New Roman" w:cs="Calibri"/>
                <w:color w:val="000000" w:themeColor="text1" w:themeTint="FF" w:themeShade="FF"/>
                <w:lang w:eastAsia="sk-SK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15B05001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27F9F528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color w:val="000000"/>
                <w:lang w:eastAsia="sk-SK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/>
            <w:vAlign w:val="bottom"/>
            <w:hideMark/>
          </w:tcPr>
          <w:p w:rsidRPr="003A2C78" w:rsidR="003A2C78" w:rsidP="003A2C78" w:rsidRDefault="003A2C78" w14:paraId="3B3EBB40" w14:textId="77777777">
            <w:pPr>
              <w:spacing w:after="0" w:line="240" w:lineRule="auto"/>
              <w:rPr>
                <w:rFonts w:ascii="Calibri" w:hAnsi="Calibri" w:eastAsia="Times New Roman" w:cs="Calibri"/>
                <w:color w:val="000000"/>
                <w:lang w:eastAsia="sk-SK"/>
              </w:rPr>
            </w:pPr>
          </w:p>
        </w:tc>
      </w:tr>
      <w:tr w:rsidRPr="003A2C78" w:rsidR="00E82EA3" w:rsidTr="2F279E61" w14:paraId="6E6973C5" w14:textId="77777777">
        <w:trPr>
          <w:trHeight w:val="315"/>
        </w:trPr>
        <w:tc>
          <w:tcPr>
            <w:tcW w:w="2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1EF7136B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>SPOLU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E82EA3" w:rsidP="00E82EA3" w:rsidRDefault="00E82EA3" w14:paraId="07B0C106" w14:textId="7777777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22E9ABCB" w14:textId="2AAC5ECB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79704F74" w14:textId="46855CD3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E82EA3" w:rsidP="00E82EA3" w:rsidRDefault="00E82EA3" w14:paraId="64A504A2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29AF9F7B" w14:textId="5B9D9FC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51860959" w14:textId="411C1089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E82EA3" w:rsidP="00E82EA3" w:rsidRDefault="00E82EA3" w14:paraId="1E21891B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12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07958842" w14:textId="0BF6BCF3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/>
            <w:vAlign w:val="bottom"/>
            <w:hideMark/>
          </w:tcPr>
          <w:p w:rsidRPr="003A2C78" w:rsidR="00E82EA3" w:rsidP="00E82EA3" w:rsidRDefault="00E82EA3" w14:paraId="0E990F57" w14:textId="18BAD871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  <w:r w:rsidRPr="003A2C78"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  <w:t xml:space="preserve">               -   € 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/>
            <w:vAlign w:val="bottom"/>
            <w:hideMark/>
          </w:tcPr>
          <w:p w:rsidRPr="003A2C78" w:rsidR="00E82EA3" w:rsidP="00E82EA3" w:rsidRDefault="00E82EA3" w14:paraId="20EE3B66" w14:textId="77777777">
            <w:pPr>
              <w:spacing w:after="0" w:line="240" w:lineRule="auto"/>
              <w:rPr>
                <w:rFonts w:ascii="Calibri" w:hAnsi="Calibri" w:eastAsia="Times New Roman" w:cs="Calibri"/>
                <w:b/>
                <w:bCs/>
                <w:color w:val="000000"/>
                <w:lang w:eastAsia="sk-SK"/>
              </w:rPr>
            </w:pPr>
          </w:p>
        </w:tc>
      </w:tr>
    </w:tbl>
    <w:p w:rsidR="00F25E31" w:rsidRDefault="00F25E31" w14:paraId="7D46DF98" w14:textId="77777777">
      <w:pPr>
        <w:rPr>
          <w:rFonts w:ascii="Arial" w:hAnsi="Arial" w:eastAsia="Times New Roman" w:cs="Arial"/>
          <w:b/>
          <w:bCs/>
          <w:color w:val="000000"/>
          <w:sz w:val="20"/>
          <w:szCs w:val="20"/>
          <w:lang w:eastAsia="sk-SK"/>
        </w:rPr>
      </w:pPr>
    </w:p>
    <w:p w:rsidR="00B95468" w:rsidP="7FE95DC8" w:rsidRDefault="3130A39C" w14:paraId="0239BA11" w14:textId="64FBE62B">
      <w:pPr>
        <w:pStyle w:val="Odsekzoznamu"/>
        <w:numPr>
          <w:ilvl w:val="0"/>
          <w:numId w:val="1"/>
        </w:numPr>
        <w:rPr>
          <w:rFonts w:ascii="Arial" w:hAnsi="Arial" w:eastAsia="Times New Roman" w:cs="Arial"/>
          <w:b/>
          <w:bCs/>
          <w:color w:val="000000"/>
          <w:sz w:val="20"/>
          <w:szCs w:val="20"/>
          <w:lang w:eastAsia="sk-SK"/>
        </w:rPr>
      </w:pPr>
      <w:r w:rsidRPr="7FE95DC8">
        <w:rPr>
          <w:rFonts w:ascii="Arial" w:hAnsi="Arial" w:eastAsia="Times New Roman" w:cs="Arial"/>
          <w:b/>
          <w:bCs/>
          <w:color w:val="000000" w:themeColor="text1"/>
          <w:sz w:val="20"/>
          <w:szCs w:val="20"/>
          <w:lang w:eastAsia="sk-SK"/>
        </w:rPr>
        <w:t>Jednotková cena za 1 človekodeň je určená na obdobie 5 rokov.</w:t>
      </w:r>
    </w:p>
    <w:sectPr w:rsidR="00B95468" w:rsidSect="00B874DE"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57B99" w:rsidP="0019277F" w:rsidRDefault="00457B99" w14:paraId="496C9699" w14:textId="77777777">
      <w:pPr>
        <w:spacing w:after="0" w:line="240" w:lineRule="auto"/>
      </w:pPr>
      <w:r>
        <w:separator/>
      </w:r>
    </w:p>
  </w:endnote>
  <w:endnote w:type="continuationSeparator" w:id="0">
    <w:p w:rsidR="00457B99" w:rsidP="0019277F" w:rsidRDefault="00457B99" w14:paraId="03639DD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B874DE" w:rsidR="00B874DE" w:rsidP="00B874DE" w:rsidRDefault="00A94A43" w14:paraId="7C33EE57" w14:textId="1D79832B">
    <w:pPr>
      <w:pStyle w:val="Pta"/>
      <w:tabs>
        <w:tab w:val="clear" w:pos="4536"/>
        <w:tab w:val="clear" w:pos="9072"/>
        <w:tab w:val="right" w:pos="14005"/>
      </w:tabs>
      <w:jc w:val="both"/>
      <w:rPr>
        <w:rFonts w:ascii="Arial" w:hAnsi="Arial" w:cs="Arial"/>
        <w:color w:val="000000" w:themeColor="text1"/>
        <w:szCs w:val="18"/>
      </w:rPr>
    </w:pPr>
    <w:r w:rsidRPr="00A94A43">
      <w:rPr>
        <w:rFonts w:ascii="Arial" w:hAnsi="Arial" w:cs="Arial"/>
        <w:sz w:val="17"/>
        <w:szCs w:val="17"/>
      </w:rPr>
      <w:t>Centrálna elektronická podateľňa</w:t>
    </w:r>
    <w:r w:rsidRPr="00A94A43">
      <w:rPr>
        <w:rFonts w:ascii="Arial" w:hAnsi="Arial" w:cs="Arial"/>
        <w:sz w:val="17"/>
        <w:szCs w:val="17"/>
      </w:rPr>
      <w:t xml:space="preserve"> </w:t>
    </w:r>
    <w:r w:rsidR="00B874DE">
      <w:rPr>
        <w:rFonts w:ascii="Arial" w:hAnsi="Arial" w:cs="Arial"/>
        <w:sz w:val="17"/>
        <w:szCs w:val="17"/>
      </w:rPr>
      <w:t>(P3)</w:t>
    </w:r>
    <w:r w:rsidR="00B874DE">
      <w:rPr>
        <w:rFonts w:ascii="Arial" w:hAnsi="Arial" w:cs="Arial"/>
        <w:sz w:val="17"/>
        <w:szCs w:val="17"/>
      </w:rPr>
      <w:tab/>
    </w:r>
    <w:r w:rsidRPr="0069778E" w:rsidR="00B874DE">
      <w:rPr>
        <w:rFonts w:ascii="Arial" w:hAnsi="Arial" w:cs="Arial"/>
        <w:sz w:val="17"/>
        <w:szCs w:val="17"/>
      </w:rPr>
      <w:t xml:space="preserve">Strana </w:t>
    </w:r>
    <w:r w:rsidRPr="0069778E" w:rsidR="00B874DE">
      <w:rPr>
        <w:rFonts w:ascii="Arial" w:hAnsi="Arial" w:cs="Arial"/>
        <w:sz w:val="17"/>
        <w:szCs w:val="17"/>
      </w:rPr>
      <w:fldChar w:fldCharType="begin"/>
    </w:r>
    <w:r w:rsidRPr="0069778E" w:rsidR="00B874DE">
      <w:rPr>
        <w:rFonts w:ascii="Arial" w:hAnsi="Arial" w:cs="Arial"/>
        <w:sz w:val="17"/>
        <w:szCs w:val="17"/>
      </w:rPr>
      <w:instrText xml:space="preserve"> PAGE  \* MERGEFORMAT </w:instrText>
    </w:r>
    <w:r w:rsidRPr="0069778E" w:rsidR="00B874DE">
      <w:rPr>
        <w:rFonts w:ascii="Arial" w:hAnsi="Arial" w:cs="Arial"/>
        <w:sz w:val="17"/>
        <w:szCs w:val="17"/>
      </w:rPr>
      <w:fldChar w:fldCharType="separate"/>
    </w:r>
    <w:r w:rsidR="00B874DE">
      <w:rPr>
        <w:rFonts w:cs="Arial"/>
        <w:sz w:val="17"/>
        <w:szCs w:val="17"/>
      </w:rPr>
      <w:t>24</w:t>
    </w:r>
    <w:r w:rsidRPr="0069778E" w:rsidR="00B874DE">
      <w:rPr>
        <w:rFonts w:ascii="Arial" w:hAnsi="Arial" w:cs="Arial"/>
        <w:sz w:val="17"/>
        <w:szCs w:val="17"/>
      </w:rPr>
      <w:fldChar w:fldCharType="end"/>
    </w:r>
    <w:r w:rsidRPr="0069778E" w:rsidR="00B874DE">
      <w:rPr>
        <w:rFonts w:ascii="Arial" w:hAnsi="Arial" w:cs="Arial"/>
        <w:sz w:val="17"/>
        <w:szCs w:val="17"/>
      </w:rPr>
      <w:t xml:space="preserve"> / </w:t>
    </w:r>
    <w:r w:rsidRPr="0069778E" w:rsidR="00B874DE">
      <w:rPr>
        <w:rFonts w:ascii="Arial" w:hAnsi="Arial" w:cs="Arial"/>
        <w:sz w:val="17"/>
        <w:szCs w:val="17"/>
      </w:rPr>
      <w:fldChar w:fldCharType="begin"/>
    </w:r>
    <w:r w:rsidRPr="0069778E" w:rsidR="00B874DE">
      <w:rPr>
        <w:rFonts w:ascii="Arial" w:hAnsi="Arial" w:cs="Arial"/>
        <w:sz w:val="17"/>
        <w:szCs w:val="17"/>
      </w:rPr>
      <w:instrText xml:space="preserve"> SECTIONPAGES  \* MERGEFORMAT </w:instrText>
    </w:r>
    <w:r w:rsidRPr="0069778E" w:rsidR="00B874DE">
      <w:rPr>
        <w:rFonts w:ascii="Arial" w:hAnsi="Arial" w:cs="Arial"/>
        <w:sz w:val="17"/>
        <w:szCs w:val="17"/>
      </w:rPr>
      <w:fldChar w:fldCharType="separate"/>
    </w:r>
    <w:r>
      <w:rPr>
        <w:rFonts w:ascii="Arial" w:hAnsi="Arial" w:cs="Arial"/>
        <w:noProof/>
        <w:sz w:val="17"/>
        <w:szCs w:val="17"/>
      </w:rPr>
      <w:t>1</w:t>
    </w:r>
    <w:r w:rsidRPr="0069778E" w:rsidR="00B874DE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57B99" w:rsidP="0019277F" w:rsidRDefault="00457B99" w14:paraId="66D59C0D" w14:textId="77777777">
      <w:pPr>
        <w:spacing w:after="0" w:line="240" w:lineRule="auto"/>
      </w:pPr>
      <w:r>
        <w:separator/>
      </w:r>
    </w:p>
  </w:footnote>
  <w:footnote w:type="continuationSeparator" w:id="0">
    <w:p w:rsidR="00457B99" w:rsidP="0019277F" w:rsidRDefault="00457B99" w14:paraId="7D0080AE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DB0F29"/>
    <w:multiLevelType w:val="multilevel"/>
    <w:tmpl w:val="8F08B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73B3965"/>
    <w:multiLevelType w:val="hybridMultilevel"/>
    <w:tmpl w:val="48EE4DAE"/>
    <w:lvl w:ilvl="0" w:tplc="961ADA8C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42C47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7BA388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F867B4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7D104DA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8EC39E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55A0B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782EC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BD8508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6018571">
    <w:abstractNumId w:val="1"/>
  </w:num>
  <w:num w:numId="2" w16cid:durableId="206556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22C"/>
    <w:rsid w:val="00000AE9"/>
    <w:rsid w:val="0005259F"/>
    <w:rsid w:val="00071282"/>
    <w:rsid w:val="00095422"/>
    <w:rsid w:val="00134947"/>
    <w:rsid w:val="0019277F"/>
    <w:rsid w:val="001B0683"/>
    <w:rsid w:val="002461F4"/>
    <w:rsid w:val="0026670E"/>
    <w:rsid w:val="0027480E"/>
    <w:rsid w:val="002D2B30"/>
    <w:rsid w:val="0034010A"/>
    <w:rsid w:val="003A2C78"/>
    <w:rsid w:val="003A79C2"/>
    <w:rsid w:val="003C46CD"/>
    <w:rsid w:val="003F573B"/>
    <w:rsid w:val="004347FC"/>
    <w:rsid w:val="004403B7"/>
    <w:rsid w:val="00445C4D"/>
    <w:rsid w:val="00457B99"/>
    <w:rsid w:val="004663B0"/>
    <w:rsid w:val="004A7DCF"/>
    <w:rsid w:val="004C254D"/>
    <w:rsid w:val="005A2099"/>
    <w:rsid w:val="005A675E"/>
    <w:rsid w:val="005E7D7A"/>
    <w:rsid w:val="00616075"/>
    <w:rsid w:val="00621B24"/>
    <w:rsid w:val="00671029"/>
    <w:rsid w:val="00676F5B"/>
    <w:rsid w:val="006A0C2F"/>
    <w:rsid w:val="006A6C72"/>
    <w:rsid w:val="006C7AB5"/>
    <w:rsid w:val="006D2C30"/>
    <w:rsid w:val="006F75E2"/>
    <w:rsid w:val="00755B66"/>
    <w:rsid w:val="00795067"/>
    <w:rsid w:val="007D6BD4"/>
    <w:rsid w:val="007E5504"/>
    <w:rsid w:val="0082381E"/>
    <w:rsid w:val="008664C4"/>
    <w:rsid w:val="008943A9"/>
    <w:rsid w:val="008A1C39"/>
    <w:rsid w:val="008A2496"/>
    <w:rsid w:val="008B43FF"/>
    <w:rsid w:val="00956B8A"/>
    <w:rsid w:val="0095784B"/>
    <w:rsid w:val="009606F7"/>
    <w:rsid w:val="00966D49"/>
    <w:rsid w:val="00976464"/>
    <w:rsid w:val="009838D9"/>
    <w:rsid w:val="0099161F"/>
    <w:rsid w:val="009B0CD0"/>
    <w:rsid w:val="009B6A05"/>
    <w:rsid w:val="009E07DA"/>
    <w:rsid w:val="00A0715A"/>
    <w:rsid w:val="00A44FF4"/>
    <w:rsid w:val="00A54C72"/>
    <w:rsid w:val="00A927AC"/>
    <w:rsid w:val="00A94A43"/>
    <w:rsid w:val="00AF0BDF"/>
    <w:rsid w:val="00B13727"/>
    <w:rsid w:val="00B45654"/>
    <w:rsid w:val="00B7723C"/>
    <w:rsid w:val="00B8559D"/>
    <w:rsid w:val="00B874DE"/>
    <w:rsid w:val="00B95468"/>
    <w:rsid w:val="00BC5A6F"/>
    <w:rsid w:val="00BD0C94"/>
    <w:rsid w:val="00BE46D0"/>
    <w:rsid w:val="00BF439C"/>
    <w:rsid w:val="00C966E0"/>
    <w:rsid w:val="00CA2003"/>
    <w:rsid w:val="00CA307C"/>
    <w:rsid w:val="00CA4B34"/>
    <w:rsid w:val="00CB1D0B"/>
    <w:rsid w:val="00CC0C1A"/>
    <w:rsid w:val="00CD678A"/>
    <w:rsid w:val="00CE2DD8"/>
    <w:rsid w:val="00CF7277"/>
    <w:rsid w:val="00D0422C"/>
    <w:rsid w:val="00D53650"/>
    <w:rsid w:val="00DF6D0C"/>
    <w:rsid w:val="00E175CF"/>
    <w:rsid w:val="00E261D8"/>
    <w:rsid w:val="00E37913"/>
    <w:rsid w:val="00E44DAB"/>
    <w:rsid w:val="00E653F4"/>
    <w:rsid w:val="00E82EA3"/>
    <w:rsid w:val="00E937FB"/>
    <w:rsid w:val="00EA7ECA"/>
    <w:rsid w:val="00ED44A1"/>
    <w:rsid w:val="00F14FB4"/>
    <w:rsid w:val="00F25E31"/>
    <w:rsid w:val="00F346C6"/>
    <w:rsid w:val="00F60477"/>
    <w:rsid w:val="00F64F98"/>
    <w:rsid w:val="00F939F8"/>
    <w:rsid w:val="00FA3DBF"/>
    <w:rsid w:val="00FB2423"/>
    <w:rsid w:val="0DFB2F79"/>
    <w:rsid w:val="20644C10"/>
    <w:rsid w:val="2F279E61"/>
    <w:rsid w:val="3130A39C"/>
    <w:rsid w:val="43743930"/>
    <w:rsid w:val="443E676C"/>
    <w:rsid w:val="4D0C9736"/>
    <w:rsid w:val="58DCED28"/>
    <w:rsid w:val="5C89EE16"/>
    <w:rsid w:val="65917E6C"/>
    <w:rsid w:val="665D9802"/>
    <w:rsid w:val="66C1C55A"/>
    <w:rsid w:val="681D15F6"/>
    <w:rsid w:val="7796D8F7"/>
    <w:rsid w:val="7AAAB22F"/>
    <w:rsid w:val="7FE9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7C2391"/>
  <w15:chartTrackingRefBased/>
  <w15:docId w15:val="{4366288E-D5B2-45EA-A101-3B36A9D51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671029"/>
  </w:style>
  <w:style w:type="character" w:styleId="Predvolenpsmoodseku" w:default="1">
    <w:name w:val="Default Paragraph Font"/>
    <w:uiPriority w:val="1"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9277F"/>
    <w:pPr>
      <w:tabs>
        <w:tab w:val="center" w:pos="4536"/>
        <w:tab w:val="right" w:pos="9072"/>
      </w:tabs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19277F"/>
  </w:style>
  <w:style w:type="paragraph" w:styleId="Pta">
    <w:name w:val="footer"/>
    <w:basedOn w:val="Normlny"/>
    <w:link w:val="PtaChar"/>
    <w:uiPriority w:val="99"/>
    <w:unhideWhenUsed/>
    <w:rsid w:val="0019277F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19277F"/>
  </w:style>
  <w:style w:type="character" w:styleId="Odkaznakomentr">
    <w:name w:val="annotation reference"/>
    <w:basedOn w:val="Predvolenpsmoodseku"/>
    <w:uiPriority w:val="99"/>
    <w:semiHidden/>
    <w:unhideWhenUsed/>
    <w:rsid w:val="0009542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95422"/>
    <w:pPr>
      <w:spacing w:line="240" w:lineRule="auto"/>
    </w:pPr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uiPriority w:val="99"/>
    <w:semiHidden/>
    <w:rsid w:val="0009542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95422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uiPriority w:val="99"/>
    <w:semiHidden/>
    <w:rsid w:val="00095422"/>
    <w:rPr>
      <w:b/>
      <w:bCs/>
      <w:sz w:val="20"/>
      <w:szCs w:val="20"/>
    </w:rPr>
  </w:style>
  <w:style w:type="character" w:styleId="Hypertextovprepojenie">
    <w:name w:val="Hyperlink"/>
    <w:basedOn w:val="Predvolenpsmoodseku"/>
    <w:uiPriority w:val="99"/>
    <w:unhideWhenUsed/>
    <w:rsid w:val="006A6C72"/>
    <w:rPr>
      <w:color w:val="0000FF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F64F98"/>
    <w:pPr>
      <w:spacing w:after="0" w:line="240" w:lineRule="auto"/>
    </w:pPr>
    <w:rPr>
      <w:sz w:val="20"/>
      <w:szCs w:val="20"/>
    </w:rPr>
  </w:style>
  <w:style w:type="character" w:styleId="TextvysvetlivkyChar" w:customStyle="1">
    <w:name w:val="Text vysvetlivky Char"/>
    <w:basedOn w:val="Predvolenpsmoodseku"/>
    <w:link w:val="Textvysvetlivky"/>
    <w:uiPriority w:val="99"/>
    <w:semiHidden/>
    <w:rsid w:val="00F64F98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F64F98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64F98"/>
    <w:pPr>
      <w:spacing w:after="0" w:line="240" w:lineRule="auto"/>
    </w:pPr>
    <w:rPr>
      <w:sz w:val="20"/>
      <w:szCs w:val="20"/>
    </w:rPr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rsid w:val="00F64F9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64F98"/>
    <w:rPr>
      <w:vertAlign w:val="superscript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character" w:styleId="PtaChar1" w:customStyle="1">
    <w:name w:val="Päta Char1"/>
    <w:basedOn w:val="Predvolenpsmoodseku"/>
    <w:uiPriority w:val="99"/>
    <w:rsid w:val="00B874DE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5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FE473D-121A-4231-8CA3-34EB1B262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2AAE0B-99AC-42F7-B87F-99BADBE7BC4C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dcmitype/"/>
    <ds:schemaRef ds:uri="2b0caf88-9412-4b41-9f5c-b8ce90e0092a"/>
    <ds:schemaRef ds:uri="http://www.w3.org/XML/1998/namespace"/>
    <ds:schemaRef ds:uri="1a9bc86e-de8b-4d6b-be6a-2b97a42ba308"/>
  </ds:schemaRefs>
</ds:datastoreItem>
</file>

<file path=customXml/itemProps3.xml><?xml version="1.0" encoding="utf-8"?>
<ds:datastoreItem xmlns:ds="http://schemas.openxmlformats.org/officeDocument/2006/customXml" ds:itemID="{A26BC164-B5FD-41EA-819D-0BC7BC6B73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D12013-9DBE-40F0-8428-2D126E0FEC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DocSecurity>0</DocSecurity>
  <ScaleCrop>false</ScaleCrop>
  <Company/>
  <LinksUpToDate>false</LinksUpToDate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2022-08-24T08:40:00Z</cp:lastPrinted>
  <dcterms:created xsi:type="dcterms:W3CDTF">2024-09-02T13:44:00Z</dcterms:created>
  <dcterms:modified xsi:type="dcterms:W3CDTF">2024-12-17T13:04:16Z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